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E1" w:rsidRPr="005108EB" w:rsidRDefault="00DD0E53" w:rsidP="00DD0E53">
      <w:pPr>
        <w:ind w:left="-567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8039100</wp:posOffset>
            </wp:positionH>
            <wp:positionV relativeFrom="page">
              <wp:posOffset>180975</wp:posOffset>
            </wp:positionV>
            <wp:extent cx="80010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409">
        <w:rPr>
          <w:b/>
          <w:sz w:val="48"/>
          <w:szCs w:val="48"/>
        </w:rPr>
        <w:t xml:space="preserve">How do we aim to nurture spirituality at St. Mary’s? </w:t>
      </w:r>
    </w:p>
    <w:tbl>
      <w:tblPr>
        <w:tblStyle w:val="a"/>
        <w:tblW w:w="14034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550"/>
        <w:gridCol w:w="3538"/>
        <w:gridCol w:w="3544"/>
      </w:tblGrid>
      <w:tr w:rsidR="00707FE1" w:rsidTr="00DD0E53"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E1" w:rsidRPr="005108EB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108EB">
              <w:rPr>
                <w:rFonts w:asciiTheme="majorHAnsi" w:hAnsiTheme="majorHAnsi" w:cstheme="majorHAnsi"/>
                <w:b/>
                <w:sz w:val="28"/>
                <w:szCs w:val="28"/>
              </w:rPr>
              <w:t>What we do to nurture relationship with SELF</w:t>
            </w:r>
          </w:p>
        </w:tc>
        <w:tc>
          <w:tcPr>
            <w:tcW w:w="35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E1" w:rsidRPr="005108EB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108EB">
              <w:rPr>
                <w:rFonts w:asciiTheme="majorHAnsi" w:hAnsiTheme="majorHAnsi" w:cstheme="majorHAnsi"/>
                <w:b/>
                <w:sz w:val="28"/>
                <w:szCs w:val="28"/>
              </w:rPr>
              <w:t>What we do to nurture relationship with OTHERS</w:t>
            </w:r>
          </w:p>
        </w:tc>
        <w:tc>
          <w:tcPr>
            <w:tcW w:w="353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E1" w:rsidRPr="005108EB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108EB">
              <w:rPr>
                <w:rFonts w:asciiTheme="majorHAnsi" w:hAnsiTheme="majorHAnsi" w:cstheme="majorHAnsi"/>
                <w:b/>
                <w:sz w:val="28"/>
                <w:szCs w:val="28"/>
              </w:rPr>
              <w:t>What we do to nurture relationship with</w:t>
            </w:r>
          </w:p>
          <w:p w:rsidR="00707FE1" w:rsidRPr="005108EB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108EB">
              <w:rPr>
                <w:rFonts w:asciiTheme="majorHAnsi" w:hAnsiTheme="majorHAnsi" w:cstheme="majorHAnsi"/>
                <w:b/>
                <w:sz w:val="28"/>
                <w:szCs w:val="28"/>
              </w:rPr>
              <w:t>TRANSCENDENCE (Beyond)</w:t>
            </w:r>
          </w:p>
        </w:tc>
        <w:tc>
          <w:tcPr>
            <w:tcW w:w="35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E1" w:rsidRPr="005108EB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108EB">
              <w:rPr>
                <w:rFonts w:asciiTheme="majorHAnsi" w:hAnsiTheme="majorHAnsi" w:cstheme="majorHAnsi"/>
                <w:b/>
                <w:sz w:val="28"/>
                <w:szCs w:val="28"/>
              </w:rPr>
              <w:t>What we do to nurture relationship with NATURE</w:t>
            </w:r>
          </w:p>
        </w:tc>
      </w:tr>
      <w:tr w:rsidR="00707FE1" w:rsidTr="00DD0E53">
        <w:trPr>
          <w:trHeight w:val="2339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2E" w:rsidRPr="005108EB" w:rsidRDefault="00013E2E" w:rsidP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-Vision - Care, Grow and Flourish in God’s Loving Hands</w:t>
            </w:r>
          </w:p>
          <w:p w:rsidR="00013E2E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Reflecting on things that have gone wrong.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Sense of </w:t>
            </w:r>
            <w:r w:rsidR="005108EB" w:rsidRPr="005108EB">
              <w:rPr>
                <w:rFonts w:asciiTheme="majorHAnsi" w:hAnsiTheme="majorHAnsi" w:cstheme="majorHAnsi"/>
                <w:sz w:val="26"/>
                <w:szCs w:val="26"/>
              </w:rPr>
              <w:t>self-worth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, by celebrating things that they have achieved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in and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out of school. 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5108EB">
              <w:rPr>
                <w:rFonts w:asciiTheme="majorHAnsi" w:hAnsiTheme="majorHAnsi" w:cstheme="majorHAnsi"/>
                <w:sz w:val="26"/>
                <w:szCs w:val="26"/>
              </w:rPr>
              <w:t>PSHE curriculum encourages children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to develop a</w:t>
            </w:r>
            <w:r w:rsidR="005108EB">
              <w:rPr>
                <w:rFonts w:asciiTheme="majorHAnsi" w:hAnsiTheme="majorHAnsi" w:cstheme="majorHAnsi"/>
                <w:sz w:val="26"/>
                <w:szCs w:val="26"/>
              </w:rPr>
              <w:t xml:space="preserve"> sense of value in who they are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e/g Being Me in My World, Celebrating Difference, Healthy Me 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Giving opportunities for quiet reflections for example:</w:t>
            </w:r>
          </w:p>
          <w:p w:rsidR="00707FE1" w:rsidRPr="00A10872" w:rsidRDefault="008E5409" w:rsidP="00A1087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10872">
              <w:rPr>
                <w:rFonts w:asciiTheme="majorHAnsi" w:hAnsiTheme="majorHAnsi" w:cstheme="majorHAnsi"/>
                <w:sz w:val="26"/>
                <w:szCs w:val="26"/>
              </w:rPr>
              <w:t>Moments of prayers in class and worship.</w:t>
            </w:r>
          </w:p>
          <w:p w:rsidR="00707FE1" w:rsidRPr="00A10872" w:rsidRDefault="008E5409" w:rsidP="00A1087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10872">
              <w:rPr>
                <w:rFonts w:asciiTheme="majorHAnsi" w:hAnsiTheme="majorHAnsi" w:cstheme="majorHAnsi"/>
                <w:sz w:val="26"/>
                <w:szCs w:val="26"/>
              </w:rPr>
              <w:t>Singing when we enter worship.</w:t>
            </w:r>
          </w:p>
          <w:p w:rsidR="00707FE1" w:rsidRPr="00A10872" w:rsidRDefault="005108EB" w:rsidP="00A1087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1087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Writing </w:t>
            </w:r>
            <w:r w:rsidR="008E5409" w:rsidRPr="00A10872">
              <w:rPr>
                <w:rFonts w:asciiTheme="majorHAnsi" w:hAnsiTheme="majorHAnsi" w:cstheme="majorHAnsi"/>
                <w:sz w:val="26"/>
                <w:szCs w:val="26"/>
              </w:rPr>
              <w:t>prayer</w:t>
            </w:r>
            <w:r w:rsidRPr="00A10872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="008E5409" w:rsidRPr="00A10872">
              <w:rPr>
                <w:rFonts w:asciiTheme="majorHAnsi" w:hAnsiTheme="majorHAnsi" w:cstheme="majorHAnsi"/>
                <w:sz w:val="26"/>
                <w:szCs w:val="26"/>
              </w:rPr>
              <w:t xml:space="preserve"> as a class. 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Zone of regul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>ations for children t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o reflect on how they feel. </w:t>
            </w:r>
          </w:p>
          <w:p w:rsidR="00A10872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10872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Restorative Practice principles in use to support children manage feelings and communication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2E" w:rsidRPr="005108EB" w:rsidRDefault="00013E2E" w:rsidP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-Vision - Care, Grow and Flourish in God’s Loving Hands</w:t>
            </w:r>
          </w:p>
          <w:p w:rsidR="00013E2E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-We are o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utward facing</w:t>
            </w:r>
          </w:p>
          <w:p w:rsidR="00A10872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Ugandan </w:t>
            </w:r>
            <w:r w:rsidR="005108EB">
              <w:rPr>
                <w:rFonts w:asciiTheme="majorHAnsi" w:hAnsiTheme="majorHAnsi" w:cstheme="majorHAnsi"/>
                <w:sz w:val="26"/>
                <w:szCs w:val="26"/>
              </w:rPr>
              <w:t xml:space="preserve">school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connection</w:t>
            </w:r>
          </w:p>
          <w:p w:rsidR="00A10872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Food bank</w:t>
            </w:r>
            <w:r w:rsidR="005108E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and HAB </w:t>
            </w:r>
            <w:r w:rsidR="005108EB">
              <w:rPr>
                <w:rFonts w:asciiTheme="majorHAnsi" w:hAnsiTheme="majorHAnsi" w:cstheme="majorHAnsi"/>
                <w:sz w:val="26"/>
                <w:szCs w:val="26"/>
              </w:rPr>
              <w:t xml:space="preserve">donations across the year 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Singing and working together as a school community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e.g. May Day 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Community - church services, being out in the community (visits) - choir singing for elderly, harvest, remembrance</w:t>
            </w:r>
            <w:r w:rsidR="005108EB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Buddy system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 / older children playing with, caring for and being a role model for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younger children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B3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Charity days </w:t>
            </w:r>
            <w:r w:rsidR="00DD0E53">
              <w:rPr>
                <w:rFonts w:asciiTheme="majorHAnsi" w:hAnsiTheme="majorHAnsi" w:cstheme="majorHAnsi"/>
                <w:sz w:val="26"/>
                <w:szCs w:val="26"/>
              </w:rPr>
              <w:t>– e.g.</w:t>
            </w:r>
            <w:bookmarkStart w:id="0" w:name="_GoBack"/>
            <w:bookmarkEnd w:id="0"/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show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racism the red card (focus days)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B3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Clubs - crochet, </w:t>
            </w:r>
            <w:proofErr w:type="spellStart"/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lego</w:t>
            </w:r>
            <w:proofErr w:type="spellEnd"/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, g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ames, chess, sport club </w:t>
            </w:r>
            <w:proofErr w:type="spellStart"/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etc</w:t>
            </w:r>
            <w:proofErr w:type="spellEnd"/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B3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-Staff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are role models to the children of how to interact and be respectful to each other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 Staff model disagreeing wisely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B3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-PSH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E lessons, zones of regulation - looking at scenarios, scripting, social stories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B3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RE/ science/ relationships lessons.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B35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Restorative practice principles and emotion coaching.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2E" w:rsidRPr="005108EB" w:rsidRDefault="00013E2E" w:rsidP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-Vision - Care, Grow and Flourish in God’s Loving Hands</w:t>
            </w:r>
          </w:p>
          <w:p w:rsidR="00013E2E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-Reflective conversations with 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>staff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during lunchtime about 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>faith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.  M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>odelling this and them coming b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ack to share how they do so in a similar way.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-RE Curriculum encoura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ges children to ask big questions and reflect.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-The children use reflective areas in class and in reception area to reflect and write prayers.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-Going to Church and children/staff engaging with the service and then reflecting on it afterwards. Y6 taking par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t in the service with prayers and readings.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-Children showing care and love for each other at playtimes, e.g. if someone is hurt or upset.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-Christmas nativities bringing communities together and learning about the birth of Jesus and the meaning of this.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-Children feeling safe to share their love and emotions with staff and each other.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Music on entry and exit of worship - children sing around school elsewhere.</w:t>
            </w:r>
          </w:p>
          <w:p w:rsidR="00013E2E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Discussing big questions during RE lessons.</w:t>
            </w:r>
          </w:p>
          <w:p w:rsidR="00707FE1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Opportunities to write prayers individually or in cla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ss.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Science lessons talking about making sense of the world.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Seeing the world beyond school e.g. links with Ugandan school, work for food bank and HAB. Being aware of what happens around you linking to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asking big questions.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Space to explore and develop their own beliefs during conversations in class through collective worship and RE curriculum.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proofErr w:type="spellStart"/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Floorbooks</w:t>
            </w:r>
            <w:proofErr w:type="spellEnd"/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in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Y1 and YR 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RE allows space for class discussion around those big questions.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2E" w:rsidRDefault="008E5409" w:rsidP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</w:t>
            </w:r>
            <w:r w:rsidR="00013E2E" w:rsidRPr="005108EB">
              <w:rPr>
                <w:rFonts w:asciiTheme="majorHAnsi" w:hAnsiTheme="majorHAnsi" w:cstheme="majorHAnsi"/>
                <w:sz w:val="26"/>
                <w:szCs w:val="26"/>
              </w:rPr>
              <w:t>Vision - Care, Grow and Flourish in God’s Loving Hands</w:t>
            </w:r>
            <w:r w:rsidR="00013E2E">
              <w:rPr>
                <w:rFonts w:asciiTheme="majorHAnsi" w:hAnsiTheme="majorHAnsi" w:cstheme="majorHAnsi"/>
                <w:sz w:val="26"/>
                <w:szCs w:val="26"/>
              </w:rPr>
              <w:t xml:space="preserve">. Engaging with the Parable of the Mustard Seed </w:t>
            </w:r>
          </w:p>
          <w:p w:rsidR="00013E2E" w:rsidRPr="005108EB" w:rsidRDefault="00013E2E" w:rsidP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>Visits to Oakhill Park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-Walking to Church - taking th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e time to look 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 xml:space="preserve">in awe and wonder 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-Visits to farms, museums, Kew Gardens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-Residential trips - experiencing new environments 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-Science lessons around nature - learning outdoors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-Art using nature and looking at nature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-Geography - learning about local area, volcanoes, r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ivers, 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etc</w:t>
            </w:r>
            <w:r w:rsidR="00B359CC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-First News and </w:t>
            </w:r>
            <w:proofErr w:type="spellStart"/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Lyfta</w:t>
            </w:r>
            <w:proofErr w:type="spellEnd"/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A10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-Heart for the Earth in </w:t>
            </w:r>
            <w:r w:rsidR="00013E2E">
              <w:rPr>
                <w:rFonts w:asciiTheme="majorHAnsi" w:hAnsiTheme="majorHAnsi" w:cstheme="majorHAnsi"/>
                <w:sz w:val="26"/>
                <w:szCs w:val="26"/>
              </w:rPr>
              <w:t>collective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worship: our school in the</w:t>
            </w:r>
            <w:r w:rsidR="008E5409"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film and reminders around school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-School council - organis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>ing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litter picking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-Planting</w:t>
            </w:r>
            <w:r w:rsidR="00A10872">
              <w:rPr>
                <w:rFonts w:asciiTheme="majorHAnsi" w:hAnsiTheme="majorHAnsi" w:cstheme="majorHAnsi"/>
                <w:sz w:val="26"/>
                <w:szCs w:val="26"/>
              </w:rPr>
              <w:t xml:space="preserve"> in school and in Oakhill Park 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-Key texts linked to nature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-PSHE - Reflections on ou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r impact on the world and examples of how others live in different environments 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-Class gardens - responsibility to nurture them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-Walk to school week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-Library - access to books about nature and the environment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-Cross curricular work</w:t>
            </w:r>
          </w:p>
          <w:p w:rsidR="00013E2E" w:rsidRPr="005108EB" w:rsidRDefault="00013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07FE1" w:rsidRPr="005108EB" w:rsidRDefault="008E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>-Snow days - being able</w:t>
            </w:r>
            <w:r w:rsidRPr="005108EB">
              <w:rPr>
                <w:rFonts w:asciiTheme="majorHAnsi" w:hAnsiTheme="majorHAnsi" w:cstheme="majorHAnsi"/>
                <w:sz w:val="26"/>
                <w:szCs w:val="26"/>
              </w:rPr>
              <w:t xml:space="preserve"> to explore and play in the snow</w:t>
            </w:r>
          </w:p>
          <w:p w:rsidR="00707FE1" w:rsidRPr="005108EB" w:rsidRDefault="00707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707FE1" w:rsidRDefault="00707FE1">
      <w:pPr>
        <w:rPr>
          <w:b/>
          <w:sz w:val="34"/>
          <w:szCs w:val="34"/>
        </w:rPr>
      </w:pPr>
    </w:p>
    <w:sectPr w:rsidR="00707FE1" w:rsidSect="00DD0E53">
      <w:footerReference w:type="default" r:id="rId8"/>
      <w:pgSz w:w="15840" w:h="12240" w:orient="landscape"/>
      <w:pgMar w:top="56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09" w:rsidRDefault="008E5409" w:rsidP="00DD0E53">
      <w:pPr>
        <w:spacing w:line="240" w:lineRule="auto"/>
      </w:pPr>
      <w:r>
        <w:separator/>
      </w:r>
    </w:p>
  </w:endnote>
  <w:endnote w:type="continuationSeparator" w:id="0">
    <w:p w:rsidR="008E5409" w:rsidRDefault="008E5409" w:rsidP="00DD0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53" w:rsidRPr="00DD0E53" w:rsidRDefault="00DD0E53" w:rsidP="00DD0E53">
    <w:pPr>
      <w:pStyle w:val="Footer"/>
      <w:jc w:val="right"/>
      <w:rPr>
        <w:rFonts w:ascii="Twinkl Cursive Looped" w:hAnsi="Twinkl Cursive Looped"/>
        <w:sz w:val="24"/>
      </w:rPr>
    </w:pPr>
    <w:r w:rsidRPr="00DD0E53">
      <w:rPr>
        <w:rFonts w:ascii="Twinkl Cursive Looped" w:hAnsi="Twinkl Cursive Looped" w:cstheme="majorHAnsi"/>
        <w:sz w:val="28"/>
        <w:szCs w:val="26"/>
      </w:rPr>
      <w:t>Care, Grow and Flourish in God’s Loving Hands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09" w:rsidRDefault="008E5409" w:rsidP="00DD0E53">
      <w:pPr>
        <w:spacing w:line="240" w:lineRule="auto"/>
      </w:pPr>
      <w:r>
        <w:separator/>
      </w:r>
    </w:p>
  </w:footnote>
  <w:footnote w:type="continuationSeparator" w:id="0">
    <w:p w:rsidR="008E5409" w:rsidRDefault="008E5409" w:rsidP="00DD0E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3A2"/>
    <w:multiLevelType w:val="hybridMultilevel"/>
    <w:tmpl w:val="FA80C636"/>
    <w:lvl w:ilvl="0" w:tplc="7052637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401B"/>
    <w:multiLevelType w:val="hybridMultilevel"/>
    <w:tmpl w:val="0066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E1"/>
    <w:rsid w:val="00013E2E"/>
    <w:rsid w:val="005108EB"/>
    <w:rsid w:val="00707FE1"/>
    <w:rsid w:val="008E5409"/>
    <w:rsid w:val="00A10872"/>
    <w:rsid w:val="00B359CC"/>
    <w:rsid w:val="00D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32E3"/>
  <w15:docId w15:val="{E81734CB-B315-4AAD-99D5-B08F3C6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10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E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53"/>
  </w:style>
  <w:style w:type="paragraph" w:styleId="Footer">
    <w:name w:val="footer"/>
    <w:basedOn w:val="Normal"/>
    <w:link w:val="FooterChar"/>
    <w:uiPriority w:val="99"/>
    <w:unhideWhenUsed/>
    <w:rsid w:val="00DD0E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MARIA</cp:lastModifiedBy>
  <cp:revision>2</cp:revision>
  <dcterms:created xsi:type="dcterms:W3CDTF">2024-11-19T08:31:00Z</dcterms:created>
  <dcterms:modified xsi:type="dcterms:W3CDTF">2024-11-19T08:31:00Z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-141172162</vt:i4>
  </property>
</Properties>
</file>